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EC02" w14:textId="6958A0B4" w:rsidR="00261E27" w:rsidRDefault="00261E27" w:rsidP="00EE151A">
      <w:pPr>
        <w:pStyle w:val="MSGENFONTSTYLENAMETEMPLATEROLEMSGENFONTSTYLENAMEBYROLETEXT0"/>
        <w:shd w:val="clear" w:color="auto" w:fill="auto"/>
        <w:spacing w:before="0" w:after="0" w:line="240" w:lineRule="auto"/>
        <w:ind w:firstLine="0"/>
        <w:rPr>
          <w:rFonts w:asciiTheme="minorHAnsi" w:hAnsiTheme="minorHAnsi" w:cstheme="minorHAnsi"/>
          <w:b/>
          <w:bCs/>
          <w:sz w:val="24"/>
          <w:szCs w:val="24"/>
        </w:rPr>
      </w:pPr>
      <w:r>
        <w:rPr>
          <w:rFonts w:asciiTheme="minorHAnsi" w:hAnsiTheme="minorHAnsi" w:cstheme="minorHAnsi"/>
          <w:b/>
          <w:bCs/>
          <w:sz w:val="24"/>
          <w:szCs w:val="24"/>
        </w:rPr>
        <w:t>Production</w:t>
      </w:r>
      <w:r w:rsidRPr="00261E27">
        <w:rPr>
          <w:rFonts w:asciiTheme="minorHAnsi" w:hAnsiTheme="minorHAnsi" w:cstheme="minorHAnsi"/>
          <w:b/>
          <w:bCs/>
          <w:sz w:val="24"/>
          <w:szCs w:val="24"/>
        </w:rPr>
        <w:t xml:space="preserve"> – Deli/Bakery/Meat</w:t>
      </w:r>
      <w:r>
        <w:rPr>
          <w:rFonts w:asciiTheme="minorHAnsi" w:hAnsiTheme="minorHAnsi" w:cstheme="minorHAnsi"/>
          <w:b/>
          <w:bCs/>
          <w:sz w:val="24"/>
          <w:szCs w:val="24"/>
        </w:rPr>
        <w:t>/Catering</w:t>
      </w:r>
    </w:p>
    <w:p w14:paraId="138B4F76" w14:textId="77777777" w:rsidR="00261E27" w:rsidRDefault="00261E27" w:rsidP="00EE151A">
      <w:pPr>
        <w:pStyle w:val="MSGENFONTSTYLENAMETEMPLATEROLEMSGENFONTSTYLENAMEBYROLETEXT0"/>
        <w:shd w:val="clear" w:color="auto" w:fill="auto"/>
        <w:spacing w:before="0" w:after="0" w:line="240" w:lineRule="auto"/>
        <w:ind w:firstLine="0"/>
        <w:rPr>
          <w:rFonts w:asciiTheme="minorHAnsi" w:hAnsiTheme="minorHAnsi" w:cstheme="minorHAnsi"/>
          <w:b/>
          <w:bCs/>
          <w:sz w:val="24"/>
          <w:szCs w:val="24"/>
        </w:rPr>
      </w:pPr>
    </w:p>
    <w:p w14:paraId="5A684813" w14:textId="5C756F70" w:rsidR="00F63A2A" w:rsidRPr="009C198F" w:rsidRDefault="00135B55" w:rsidP="00EE151A">
      <w:pPr>
        <w:pStyle w:val="MSGENFONTSTYLENAMETEMPLATEROLEMSGENFONTSTYLENAMEBYROLETEXT0"/>
        <w:shd w:val="clear" w:color="auto" w:fill="auto"/>
        <w:spacing w:before="0" w:after="0" w:line="240" w:lineRule="auto"/>
        <w:ind w:firstLine="0"/>
        <w:rPr>
          <w:rStyle w:val="MSGENFONTSTYLENAMETEMPLATEROLEMSGENFONTSTYLENAMEBYROLETEXT"/>
          <w:rFonts w:asciiTheme="minorHAnsi" w:hAnsiTheme="minorHAnsi" w:cstheme="minorHAnsi"/>
          <w:sz w:val="22"/>
          <w:szCs w:val="22"/>
        </w:rPr>
      </w:pPr>
      <w:r w:rsidRPr="009C198F">
        <w:rPr>
          <w:rStyle w:val="MSGENFONTSTYLENAMETEMPLATEROLEMSGENFONTSTYLENAMEBYROLETEXT"/>
          <w:rFonts w:asciiTheme="minorHAnsi" w:hAnsiTheme="minorHAnsi" w:cstheme="minorHAnsi"/>
          <w:sz w:val="22"/>
          <w:szCs w:val="22"/>
        </w:rPr>
        <w:t xml:space="preserve">Under general supervision </w:t>
      </w:r>
      <w:r w:rsidR="00261E27">
        <w:rPr>
          <w:rStyle w:val="MSGENFONTSTYLENAMETEMPLATEROLEMSGENFONTSTYLENAMEBYROLETEXT"/>
          <w:rFonts w:asciiTheme="minorHAnsi" w:hAnsiTheme="minorHAnsi" w:cstheme="minorHAnsi"/>
          <w:sz w:val="22"/>
          <w:szCs w:val="22"/>
        </w:rPr>
        <w:t xml:space="preserve">of department leads </w:t>
      </w:r>
      <w:r w:rsidRPr="009C198F">
        <w:rPr>
          <w:rStyle w:val="MSGENFONTSTYLENAMETEMPLATEROLEMSGENFONTSTYLENAMEBYROLETEXT"/>
          <w:rFonts w:asciiTheme="minorHAnsi" w:hAnsiTheme="minorHAnsi" w:cstheme="minorHAnsi"/>
          <w:sz w:val="22"/>
          <w:szCs w:val="22"/>
        </w:rPr>
        <w:t xml:space="preserve">performs a variety of </w:t>
      </w:r>
      <w:r w:rsidR="00261E27">
        <w:rPr>
          <w:rStyle w:val="MSGENFONTSTYLENAMETEMPLATEROLEMSGENFONTSTYLENAMEBYROLETEXT"/>
          <w:rFonts w:asciiTheme="minorHAnsi" w:hAnsiTheme="minorHAnsi" w:cstheme="minorHAnsi"/>
          <w:sz w:val="22"/>
          <w:szCs w:val="22"/>
        </w:rPr>
        <w:t>food preparation</w:t>
      </w:r>
      <w:r w:rsidRPr="009C198F">
        <w:rPr>
          <w:rStyle w:val="MSGENFONTSTYLENAMETEMPLATEROLEMSGENFONTSTYLENAMEBYROLETEXT"/>
          <w:rFonts w:asciiTheme="minorHAnsi" w:hAnsiTheme="minorHAnsi" w:cstheme="minorHAnsi"/>
          <w:sz w:val="22"/>
          <w:szCs w:val="22"/>
        </w:rPr>
        <w:t xml:space="preserve"> duties and assists with the preparation of </w:t>
      </w:r>
      <w:r w:rsidR="00261E27">
        <w:rPr>
          <w:rStyle w:val="MSGENFONTSTYLENAMETEMPLATEROLEMSGENFONTSTYLENAMEBYROLETEXT"/>
          <w:rFonts w:asciiTheme="minorHAnsi" w:hAnsiTheme="minorHAnsi" w:cstheme="minorHAnsi"/>
          <w:sz w:val="22"/>
          <w:szCs w:val="22"/>
        </w:rPr>
        <w:t>foods for bakery, deli, meat, wholesale, and catering departments.</w:t>
      </w:r>
    </w:p>
    <w:p w14:paraId="6DA1EE38" w14:textId="77777777" w:rsidR="00135B55" w:rsidRPr="009C198F" w:rsidRDefault="00135B55" w:rsidP="00EE151A">
      <w:pPr>
        <w:pStyle w:val="MSGENFONTSTYLENAMETEMPLATEROLEMSGENFONTSTYLENAMEBYROLETEXT0"/>
        <w:shd w:val="clear" w:color="auto" w:fill="auto"/>
        <w:spacing w:before="0" w:after="0" w:line="240" w:lineRule="auto"/>
        <w:ind w:firstLine="0"/>
        <w:rPr>
          <w:rStyle w:val="MSGENFONTSTYLENAMETEMPLATEROLEMSGENFONTSTYLENAMEBYROLETEXT"/>
          <w:rFonts w:asciiTheme="minorHAnsi" w:hAnsiTheme="minorHAnsi" w:cstheme="minorHAnsi"/>
          <w:sz w:val="22"/>
          <w:szCs w:val="22"/>
        </w:rPr>
      </w:pPr>
    </w:p>
    <w:p w14:paraId="783CDB11" w14:textId="77777777" w:rsidR="003306AC" w:rsidRPr="009C198F" w:rsidRDefault="007E0172" w:rsidP="00EE151A">
      <w:pPr>
        <w:pStyle w:val="MSGENFONTSTYLENAMETEMPLATEROLEMSGENFONTSTYLENAMEBYROLETEXT0"/>
        <w:shd w:val="clear" w:color="auto" w:fill="auto"/>
        <w:spacing w:before="0" w:after="0" w:line="240" w:lineRule="auto"/>
        <w:ind w:firstLine="0"/>
        <w:rPr>
          <w:rFonts w:asciiTheme="minorHAnsi" w:hAnsiTheme="minorHAnsi" w:cstheme="minorHAnsi"/>
          <w:sz w:val="22"/>
          <w:szCs w:val="22"/>
        </w:rPr>
      </w:pPr>
      <w:r w:rsidRPr="009C198F">
        <w:rPr>
          <w:rStyle w:val="MSGENFONTSTYLENAMETEMPLATEROLEMSGENFONTSTYLENAMEBYROLETEXTMSGENFONTSTYLEMODIFERBOLD"/>
          <w:rFonts w:asciiTheme="minorHAnsi" w:hAnsiTheme="minorHAnsi" w:cstheme="minorHAnsi"/>
          <w:sz w:val="22"/>
          <w:szCs w:val="22"/>
        </w:rPr>
        <w:t>Essential Functions</w:t>
      </w:r>
    </w:p>
    <w:p w14:paraId="51AD1DC6" w14:textId="0572907D" w:rsidR="003306AC" w:rsidRPr="009C198F" w:rsidRDefault="00135B55" w:rsidP="00EE1529">
      <w:pPr>
        <w:pStyle w:val="MSGENFONTSTYLENAMETEMPLATEROLEMSGENFONTSTYLENAMEBYROLETEXT0"/>
        <w:numPr>
          <w:ilvl w:val="0"/>
          <w:numId w:val="2"/>
        </w:numPr>
        <w:shd w:val="clear" w:color="auto" w:fill="auto"/>
        <w:tabs>
          <w:tab w:val="left" w:pos="1211"/>
        </w:tabs>
        <w:spacing w:before="0" w:after="0" w:line="240" w:lineRule="auto"/>
        <w:ind w:left="720" w:right="1000"/>
        <w:rPr>
          <w:rFonts w:asciiTheme="minorHAnsi" w:hAnsiTheme="minorHAnsi" w:cstheme="minorHAnsi"/>
          <w:sz w:val="22"/>
          <w:szCs w:val="22"/>
        </w:rPr>
      </w:pPr>
      <w:r w:rsidRPr="009C198F">
        <w:rPr>
          <w:rFonts w:asciiTheme="minorHAnsi" w:hAnsiTheme="minorHAnsi" w:cstheme="minorHAnsi"/>
          <w:sz w:val="22"/>
          <w:szCs w:val="22"/>
        </w:rPr>
        <w:t xml:space="preserve">Prepares </w:t>
      </w:r>
      <w:r w:rsidR="00261E27">
        <w:rPr>
          <w:rFonts w:asciiTheme="minorHAnsi" w:hAnsiTheme="minorHAnsi" w:cstheme="minorHAnsi"/>
          <w:sz w:val="22"/>
          <w:szCs w:val="22"/>
        </w:rPr>
        <w:t>“Crossroads Own” and other prepared foods in multiple departments</w:t>
      </w:r>
      <w:r w:rsidRPr="009C198F">
        <w:rPr>
          <w:rFonts w:asciiTheme="minorHAnsi" w:hAnsiTheme="minorHAnsi" w:cstheme="minorHAnsi"/>
          <w:sz w:val="22"/>
          <w:szCs w:val="22"/>
        </w:rPr>
        <w:t xml:space="preserve"> according to established recipes</w:t>
      </w:r>
    </w:p>
    <w:p w14:paraId="795C25D8" w14:textId="171DD046" w:rsidR="003306AC" w:rsidRPr="009C198F" w:rsidRDefault="00135B55" w:rsidP="00EE1529">
      <w:pPr>
        <w:pStyle w:val="MSGENFONTSTYLENAMETEMPLATEROLEMSGENFONTSTYLENAMEBYROLETEXT0"/>
        <w:numPr>
          <w:ilvl w:val="0"/>
          <w:numId w:val="2"/>
        </w:numPr>
        <w:shd w:val="clear" w:color="auto" w:fill="auto"/>
        <w:tabs>
          <w:tab w:val="left" w:pos="720"/>
        </w:tabs>
        <w:spacing w:before="0" w:after="0" w:line="240" w:lineRule="auto"/>
        <w:ind w:left="720"/>
        <w:jc w:val="both"/>
        <w:rPr>
          <w:rFonts w:asciiTheme="minorHAnsi" w:hAnsiTheme="minorHAnsi" w:cstheme="minorHAnsi"/>
          <w:sz w:val="22"/>
          <w:szCs w:val="22"/>
        </w:rPr>
      </w:pPr>
      <w:r w:rsidRPr="009C198F">
        <w:rPr>
          <w:rFonts w:asciiTheme="minorHAnsi" w:hAnsiTheme="minorHAnsi" w:cstheme="minorHAnsi"/>
          <w:sz w:val="22"/>
          <w:szCs w:val="22"/>
        </w:rPr>
        <w:t xml:space="preserve">Reviews production schedules to determine variety and quantity of goods to </w:t>
      </w:r>
      <w:r w:rsidR="00261E27">
        <w:rPr>
          <w:rFonts w:asciiTheme="minorHAnsi" w:hAnsiTheme="minorHAnsi" w:cstheme="minorHAnsi"/>
          <w:sz w:val="22"/>
          <w:szCs w:val="22"/>
        </w:rPr>
        <w:t>prepare</w:t>
      </w:r>
      <w:r w:rsidRPr="009C198F">
        <w:rPr>
          <w:rFonts w:asciiTheme="minorHAnsi" w:hAnsiTheme="minorHAnsi" w:cstheme="minorHAnsi"/>
          <w:sz w:val="22"/>
          <w:szCs w:val="22"/>
        </w:rPr>
        <w:t xml:space="preserve"> and to assemble supplies and equipment needed for daily activities</w:t>
      </w:r>
    </w:p>
    <w:p w14:paraId="00B8ABA5" w14:textId="6DCBBE21" w:rsidR="0080086B" w:rsidRPr="009C198F" w:rsidRDefault="00135B55" w:rsidP="00EE1529">
      <w:pPr>
        <w:pStyle w:val="MSGENFONTSTYLENAMETEMPLATEROLEMSGENFONTSTYLENAMEBYROLETEXT0"/>
        <w:numPr>
          <w:ilvl w:val="0"/>
          <w:numId w:val="2"/>
        </w:numPr>
        <w:shd w:val="clear" w:color="auto" w:fill="auto"/>
        <w:tabs>
          <w:tab w:val="left" w:pos="1206"/>
        </w:tabs>
        <w:spacing w:before="0" w:after="0" w:line="240" w:lineRule="auto"/>
        <w:ind w:left="720" w:right="340"/>
        <w:rPr>
          <w:rFonts w:asciiTheme="minorHAnsi" w:hAnsiTheme="minorHAnsi" w:cstheme="minorHAnsi"/>
          <w:sz w:val="22"/>
          <w:szCs w:val="22"/>
        </w:rPr>
      </w:pPr>
      <w:r w:rsidRPr="009C198F">
        <w:rPr>
          <w:rFonts w:asciiTheme="minorHAnsi" w:hAnsiTheme="minorHAnsi" w:cstheme="minorHAnsi"/>
          <w:sz w:val="22"/>
          <w:szCs w:val="22"/>
        </w:rPr>
        <w:t>Receives ingredients and other supplies from main kitchen and/or pantry as required for daily operations</w:t>
      </w:r>
    </w:p>
    <w:p w14:paraId="02F56CFA" w14:textId="3C49FABD" w:rsidR="003306AC" w:rsidRDefault="00135B55" w:rsidP="00EE1529">
      <w:pPr>
        <w:pStyle w:val="MSGENFONTSTYLENAMETEMPLATEROLEMSGENFONTSTYLENAMEBYROLETEXT0"/>
        <w:numPr>
          <w:ilvl w:val="0"/>
          <w:numId w:val="2"/>
        </w:numPr>
        <w:shd w:val="clear" w:color="auto" w:fill="auto"/>
        <w:tabs>
          <w:tab w:val="left" w:pos="1206"/>
        </w:tabs>
        <w:spacing w:before="0" w:after="0" w:line="240" w:lineRule="auto"/>
        <w:ind w:left="720" w:right="340"/>
        <w:rPr>
          <w:rStyle w:val="MSGENFONTSTYLENAMETEMPLATEROLEMSGENFONTSTYLENAMEBYROLETEXT"/>
          <w:rFonts w:asciiTheme="minorHAnsi" w:hAnsiTheme="minorHAnsi" w:cstheme="minorHAnsi"/>
          <w:sz w:val="22"/>
          <w:szCs w:val="22"/>
        </w:rPr>
      </w:pPr>
      <w:r w:rsidRPr="009C198F">
        <w:rPr>
          <w:rFonts w:asciiTheme="minorHAnsi" w:hAnsiTheme="minorHAnsi" w:cstheme="minorHAnsi"/>
          <w:sz w:val="22"/>
          <w:szCs w:val="22"/>
        </w:rPr>
        <w:t>Cleans and maintains work areas, utensils, and equipment</w:t>
      </w:r>
    </w:p>
    <w:p w14:paraId="6C00BD88" w14:textId="7D24FD26" w:rsidR="00F12F4D" w:rsidRPr="009C198F" w:rsidRDefault="00F12F4D" w:rsidP="00EE1529">
      <w:pPr>
        <w:pStyle w:val="MSGENFONTSTYLENAMETEMPLATEROLEMSGENFONTSTYLENAMEBYROLETEXT0"/>
        <w:numPr>
          <w:ilvl w:val="0"/>
          <w:numId w:val="2"/>
        </w:numPr>
        <w:shd w:val="clear" w:color="auto" w:fill="auto"/>
        <w:tabs>
          <w:tab w:val="left" w:pos="1206"/>
        </w:tabs>
        <w:spacing w:before="0" w:after="0" w:line="240" w:lineRule="auto"/>
        <w:ind w:left="720" w:right="340"/>
        <w:rPr>
          <w:rFonts w:asciiTheme="minorHAnsi" w:hAnsiTheme="minorHAnsi" w:cstheme="minorHAnsi"/>
          <w:sz w:val="22"/>
          <w:szCs w:val="22"/>
        </w:rPr>
      </w:pPr>
      <w:r>
        <w:rPr>
          <w:rStyle w:val="MSGENFONTSTYLENAMETEMPLATEROLEMSGENFONTSTYLENAMEBYROLETEXT"/>
          <w:rFonts w:asciiTheme="minorHAnsi" w:hAnsiTheme="minorHAnsi" w:cstheme="minorHAnsi"/>
          <w:sz w:val="22"/>
          <w:szCs w:val="22"/>
        </w:rPr>
        <w:t>Assists in customer service to ensure superior experience</w:t>
      </w:r>
    </w:p>
    <w:p w14:paraId="1C627343" w14:textId="36DC9074" w:rsidR="003306AC" w:rsidRPr="009C198F" w:rsidRDefault="00135B55" w:rsidP="00EE1529">
      <w:pPr>
        <w:pStyle w:val="MSGENFONTSTYLENAMETEMPLATEROLEMSGENFONTSTYLENAMEBYROLETEXT0"/>
        <w:numPr>
          <w:ilvl w:val="0"/>
          <w:numId w:val="2"/>
        </w:numPr>
        <w:shd w:val="clear" w:color="auto" w:fill="auto"/>
        <w:tabs>
          <w:tab w:val="left" w:pos="790"/>
        </w:tabs>
        <w:spacing w:before="0" w:after="0" w:line="240" w:lineRule="auto"/>
        <w:ind w:left="720"/>
        <w:rPr>
          <w:rStyle w:val="MSGENFONTSTYLENAMETEMPLATEROLEMSGENFONTSTYLENAMEBYROLETEXT"/>
          <w:rFonts w:asciiTheme="minorHAnsi" w:hAnsiTheme="minorHAnsi" w:cstheme="minorHAnsi"/>
          <w:sz w:val="22"/>
          <w:szCs w:val="22"/>
        </w:rPr>
      </w:pPr>
      <w:r w:rsidRPr="009C198F">
        <w:rPr>
          <w:rFonts w:asciiTheme="minorHAnsi" w:hAnsiTheme="minorHAnsi" w:cstheme="minorHAnsi"/>
          <w:sz w:val="22"/>
          <w:szCs w:val="22"/>
        </w:rPr>
        <w:t xml:space="preserve">Detects and ensures disposition of spoiled or unattractive food, defective </w:t>
      </w:r>
      <w:r w:rsidR="00261E27" w:rsidRPr="009C198F">
        <w:rPr>
          <w:rFonts w:asciiTheme="minorHAnsi" w:hAnsiTheme="minorHAnsi" w:cstheme="minorHAnsi"/>
          <w:sz w:val="22"/>
          <w:szCs w:val="22"/>
        </w:rPr>
        <w:t>supplies,</w:t>
      </w:r>
      <w:r w:rsidRPr="009C198F">
        <w:rPr>
          <w:rFonts w:asciiTheme="minorHAnsi" w:hAnsiTheme="minorHAnsi" w:cstheme="minorHAnsi"/>
          <w:sz w:val="22"/>
          <w:szCs w:val="22"/>
        </w:rPr>
        <w:t xml:space="preserve"> equipment, and/or other unusual condition</w:t>
      </w:r>
      <w:r w:rsidR="00F12F4D">
        <w:rPr>
          <w:rFonts w:asciiTheme="minorHAnsi" w:hAnsiTheme="minorHAnsi" w:cstheme="minorHAnsi"/>
          <w:sz w:val="22"/>
          <w:szCs w:val="22"/>
        </w:rPr>
        <w:t>s</w:t>
      </w:r>
    </w:p>
    <w:p w14:paraId="07EC8CEA" w14:textId="469E708E" w:rsidR="00135B55" w:rsidRPr="009C198F" w:rsidRDefault="00135B55" w:rsidP="00EE1529">
      <w:pPr>
        <w:pStyle w:val="MSGENFONTSTYLENAMETEMPLATEROLEMSGENFONTSTYLENAMEBYROLETEXT0"/>
        <w:numPr>
          <w:ilvl w:val="0"/>
          <w:numId w:val="2"/>
        </w:numPr>
        <w:shd w:val="clear" w:color="auto" w:fill="auto"/>
        <w:tabs>
          <w:tab w:val="left" w:pos="790"/>
        </w:tabs>
        <w:spacing w:before="0" w:after="0" w:line="240" w:lineRule="auto"/>
        <w:ind w:left="720"/>
        <w:rPr>
          <w:rFonts w:asciiTheme="minorHAnsi" w:hAnsiTheme="minorHAnsi" w:cstheme="minorHAnsi"/>
          <w:sz w:val="22"/>
          <w:szCs w:val="22"/>
        </w:rPr>
      </w:pPr>
      <w:r w:rsidRPr="009C198F">
        <w:rPr>
          <w:rFonts w:asciiTheme="minorHAnsi" w:hAnsiTheme="minorHAnsi" w:cstheme="minorHAnsi"/>
          <w:sz w:val="22"/>
          <w:szCs w:val="22"/>
        </w:rPr>
        <w:t>Completes production sheets and other records, as required</w:t>
      </w:r>
    </w:p>
    <w:p w14:paraId="62AD4675" w14:textId="4750DD30" w:rsidR="00135B55" w:rsidRPr="009C198F" w:rsidRDefault="00135B55" w:rsidP="00EE1529">
      <w:pPr>
        <w:pStyle w:val="MSGENFONTSTYLENAMETEMPLATEROLEMSGENFONTSTYLENAMEBYROLETEXT0"/>
        <w:numPr>
          <w:ilvl w:val="0"/>
          <w:numId w:val="2"/>
        </w:numPr>
        <w:shd w:val="clear" w:color="auto" w:fill="auto"/>
        <w:tabs>
          <w:tab w:val="left" w:pos="790"/>
        </w:tabs>
        <w:spacing w:before="0" w:after="0" w:line="240" w:lineRule="auto"/>
        <w:ind w:left="720"/>
        <w:rPr>
          <w:rStyle w:val="MSGENFONTSTYLENAMETEMPLATEROLEMSGENFONTSTYLENAMEBYROLETEXT"/>
          <w:rFonts w:asciiTheme="minorHAnsi" w:hAnsiTheme="minorHAnsi" w:cstheme="minorHAnsi"/>
          <w:sz w:val="22"/>
          <w:szCs w:val="22"/>
        </w:rPr>
      </w:pPr>
      <w:r w:rsidRPr="009C198F">
        <w:rPr>
          <w:rFonts w:asciiTheme="minorHAnsi" w:hAnsiTheme="minorHAnsi" w:cstheme="minorHAnsi"/>
          <w:sz w:val="22"/>
          <w:szCs w:val="22"/>
        </w:rPr>
        <w:t>Miscellaneous job-related duties, as assigned</w:t>
      </w:r>
      <w:bookmarkStart w:id="0" w:name="bookmark2"/>
    </w:p>
    <w:p w14:paraId="2C74EE04" w14:textId="77777777" w:rsidR="00EE151A" w:rsidRPr="009C198F" w:rsidRDefault="00EE151A" w:rsidP="00EE151A">
      <w:pPr>
        <w:pStyle w:val="MSGENFONTSTYLENAMETEMPLATEROLELEVELMSGENFONTSTYLENAMEBYROLEHEADING30"/>
        <w:keepNext/>
        <w:keepLines/>
        <w:shd w:val="clear" w:color="auto" w:fill="auto"/>
        <w:spacing w:before="0" w:line="240" w:lineRule="auto"/>
        <w:rPr>
          <w:rStyle w:val="MSGENFONTSTYLENAMETEMPLATEROLELEVELMSGENFONTSTYLENAMEBYROLEHEADING3"/>
          <w:rFonts w:asciiTheme="minorHAnsi" w:hAnsiTheme="minorHAnsi" w:cstheme="minorHAnsi"/>
          <w:sz w:val="22"/>
          <w:szCs w:val="22"/>
        </w:rPr>
      </w:pPr>
    </w:p>
    <w:p w14:paraId="3A00D53C" w14:textId="77777777" w:rsidR="003306AC" w:rsidRPr="009C198F" w:rsidRDefault="007E0172" w:rsidP="00EE151A">
      <w:pPr>
        <w:pStyle w:val="MSGENFONTSTYLENAMETEMPLATEROLEMSGENFONTSTYLENAMEBYROLETEXT0"/>
        <w:shd w:val="clear" w:color="auto" w:fill="auto"/>
        <w:spacing w:before="0" w:after="0" w:line="240" w:lineRule="auto"/>
        <w:ind w:firstLine="0"/>
        <w:rPr>
          <w:rFonts w:asciiTheme="minorHAnsi" w:hAnsiTheme="minorHAnsi" w:cstheme="minorHAnsi"/>
          <w:b/>
          <w:sz w:val="22"/>
          <w:szCs w:val="22"/>
        </w:rPr>
      </w:pPr>
      <w:bookmarkStart w:id="1" w:name="bookmark3"/>
      <w:bookmarkEnd w:id="0"/>
      <w:r w:rsidRPr="009C198F">
        <w:rPr>
          <w:rStyle w:val="MSGENFONTSTYLENAMETEMPLATEROLELEVELMSGENFONTSTYLENAMEBYROLEHEADING3"/>
          <w:rFonts w:asciiTheme="minorHAnsi" w:hAnsiTheme="minorHAnsi" w:cstheme="minorHAnsi"/>
          <w:b/>
          <w:sz w:val="22"/>
          <w:szCs w:val="22"/>
        </w:rPr>
        <w:t>Work Environment</w:t>
      </w:r>
      <w:bookmarkEnd w:id="1"/>
    </w:p>
    <w:p w14:paraId="4D012B99" w14:textId="7B261E7A" w:rsidR="00EE151A" w:rsidRPr="009C198F" w:rsidRDefault="00901A1D" w:rsidP="00EE151A">
      <w:pPr>
        <w:pStyle w:val="MSGENFONTSTYLENAMETEMPLATEROLELEVELMSGENFONTSTYLENAMEBYROLEHEADING30"/>
        <w:keepNext/>
        <w:keepLines/>
        <w:shd w:val="clear" w:color="auto" w:fill="auto"/>
        <w:spacing w:before="0" w:line="240" w:lineRule="auto"/>
        <w:ind w:left="20"/>
        <w:rPr>
          <w:rStyle w:val="MSGENFONTSTYLENAMETEMPLATEROLEMSGENFONTSTYLENAMEBYROLETEXT"/>
          <w:rFonts w:asciiTheme="minorHAnsi" w:hAnsiTheme="minorHAnsi" w:cstheme="minorHAnsi"/>
          <w:b w:val="0"/>
          <w:bCs w:val="0"/>
          <w:sz w:val="22"/>
          <w:szCs w:val="22"/>
        </w:rPr>
      </w:pPr>
      <w:bookmarkStart w:id="2" w:name="bookmark4"/>
      <w:r w:rsidRPr="009C198F">
        <w:rPr>
          <w:rStyle w:val="MSGENFONTSTYLENAMETEMPLATEROLEMSGENFONTSTYLENAMEBYROLETEXT"/>
          <w:rFonts w:asciiTheme="minorHAnsi" w:hAnsiTheme="minorHAnsi" w:cstheme="minorHAnsi"/>
          <w:b w:val="0"/>
          <w:bCs w:val="0"/>
          <w:sz w:val="22"/>
          <w:szCs w:val="22"/>
        </w:rPr>
        <w:t>Work involves considerable exposure to unusual elements, such as extreme temperatures, dirt, dust, fumes, smoke, unpleasant odors, and/or loud noises.</w:t>
      </w:r>
      <w:r w:rsidR="00F12F4D">
        <w:rPr>
          <w:rStyle w:val="MSGENFONTSTYLENAMETEMPLATEROLEMSGENFONTSTYLENAMEBYROLETEXT"/>
          <w:rFonts w:asciiTheme="minorHAnsi" w:hAnsiTheme="minorHAnsi" w:cstheme="minorHAnsi"/>
          <w:b w:val="0"/>
          <w:bCs w:val="0"/>
          <w:sz w:val="22"/>
          <w:szCs w:val="22"/>
        </w:rPr>
        <w:t xml:space="preserve"> Also use of cutting and slicing tools on a regular basis.</w:t>
      </w:r>
    </w:p>
    <w:p w14:paraId="40F26D64" w14:textId="77777777" w:rsidR="00901A1D" w:rsidRPr="009C198F" w:rsidRDefault="00901A1D" w:rsidP="00EE151A">
      <w:pPr>
        <w:pStyle w:val="MSGENFONTSTYLENAMETEMPLATEROLELEVELMSGENFONTSTYLENAMEBYROLEHEADING30"/>
        <w:keepNext/>
        <w:keepLines/>
        <w:shd w:val="clear" w:color="auto" w:fill="auto"/>
        <w:spacing w:before="0" w:line="240" w:lineRule="auto"/>
        <w:ind w:left="20"/>
        <w:rPr>
          <w:rStyle w:val="MSGENFONTSTYLENAMETEMPLATEROLELEVELMSGENFONTSTYLENAMEBYROLEHEADING3"/>
          <w:rFonts w:asciiTheme="minorHAnsi" w:hAnsiTheme="minorHAnsi" w:cstheme="minorHAnsi"/>
          <w:sz w:val="22"/>
          <w:szCs w:val="22"/>
        </w:rPr>
      </w:pPr>
    </w:p>
    <w:p w14:paraId="2F5B62E1" w14:textId="77777777" w:rsidR="003306AC" w:rsidRPr="009C198F" w:rsidRDefault="007E0172" w:rsidP="00901A1D">
      <w:pPr>
        <w:pStyle w:val="MSGENFONTSTYLENAMETEMPLATEROLELEVELMSGENFONTSTYLENAMEBYROLEHEADING30"/>
        <w:keepNext/>
        <w:keepLines/>
        <w:shd w:val="clear" w:color="auto" w:fill="auto"/>
        <w:spacing w:before="0" w:line="240" w:lineRule="auto"/>
        <w:ind w:left="14"/>
        <w:rPr>
          <w:rFonts w:asciiTheme="minorHAnsi" w:hAnsiTheme="minorHAnsi" w:cstheme="minorHAnsi"/>
          <w:sz w:val="22"/>
          <w:szCs w:val="22"/>
        </w:rPr>
      </w:pPr>
      <w:r w:rsidRPr="009C198F">
        <w:rPr>
          <w:rStyle w:val="MSGENFONTSTYLENAMETEMPLATEROLELEVELMSGENFONTSTYLENAMEBYROLEHEADING3"/>
          <w:rFonts w:asciiTheme="minorHAnsi" w:hAnsiTheme="minorHAnsi" w:cstheme="minorHAnsi"/>
          <w:sz w:val="22"/>
          <w:szCs w:val="22"/>
        </w:rPr>
        <w:t>Physical Demands</w:t>
      </w:r>
      <w:bookmarkEnd w:id="2"/>
    </w:p>
    <w:p w14:paraId="5FED2B80" w14:textId="77777777" w:rsidR="00EE151A" w:rsidRPr="009C198F" w:rsidRDefault="00901A1D" w:rsidP="00901A1D">
      <w:pPr>
        <w:pStyle w:val="MSGENFONTSTYLENAMETEMPLATEROLEMSGENFONTSTYLENAMEBYROLETEXT0"/>
        <w:spacing w:before="0"/>
        <w:ind w:left="14" w:right="220" w:hanging="14"/>
        <w:rPr>
          <w:rFonts w:asciiTheme="minorHAnsi" w:hAnsiTheme="minorHAnsi" w:cstheme="minorHAnsi"/>
          <w:sz w:val="22"/>
          <w:szCs w:val="22"/>
        </w:rPr>
      </w:pPr>
      <w:r w:rsidRPr="009C198F">
        <w:rPr>
          <w:rFonts w:asciiTheme="minorHAnsi" w:hAnsiTheme="minorHAnsi" w:cstheme="minorHAnsi"/>
          <w:sz w:val="22"/>
          <w:szCs w:val="22"/>
        </w:rPr>
        <w:t xml:space="preserve">The employee is occasionally required to sit, climb or balance, stoop, kneel, crouch, or crawl.  The employee must frequently lift or move objects up to 10 pounds, and occasionally lift or move objects up to 25 pounds.  Specific vision abilities required by this job include close vision, distance vision, color vision, peripheral vision, depth perception, and ability to adjust focus. </w:t>
      </w:r>
    </w:p>
    <w:p w14:paraId="28AABE92" w14:textId="77777777" w:rsidR="00F63A2A" w:rsidRPr="009C198F" w:rsidRDefault="00F63A2A" w:rsidP="00EE151A">
      <w:pPr>
        <w:pStyle w:val="MSGENFONTSTYLENAMETEMPLATEROLEMSGENFONTSTYLENAMEBYROLETEXT0"/>
        <w:shd w:val="clear" w:color="auto" w:fill="auto"/>
        <w:spacing w:before="0" w:after="0" w:line="240" w:lineRule="auto"/>
        <w:ind w:right="1300" w:firstLine="0"/>
        <w:rPr>
          <w:rFonts w:asciiTheme="minorHAnsi" w:hAnsiTheme="minorHAnsi" w:cstheme="minorHAnsi"/>
          <w:sz w:val="18"/>
          <w:szCs w:val="18"/>
        </w:rPr>
      </w:pPr>
      <w:bookmarkStart w:id="3" w:name="bookmark5"/>
      <w:r w:rsidRPr="009C198F">
        <w:rPr>
          <w:rStyle w:val="MSGENFONTSTYLENAMETEMPLATEROLEMSGENFONTSTYLENAMEBYROLETEXT"/>
          <w:rFonts w:asciiTheme="minorHAnsi" w:hAnsiTheme="minorHAnsi" w:cstheme="minorHAnsi"/>
          <w:sz w:val="18"/>
          <w:szCs w:val="18"/>
        </w:rPr>
        <w:t>*Reasonable accommodations may be made to enable individuals with disabilities to perform the essential functions.</w:t>
      </w:r>
    </w:p>
    <w:p w14:paraId="395D9E30" w14:textId="77777777" w:rsidR="00901A1D" w:rsidRPr="009C198F" w:rsidRDefault="00901A1D" w:rsidP="00901A1D">
      <w:pPr>
        <w:rPr>
          <w:rFonts w:asciiTheme="minorHAnsi" w:hAnsiTheme="minorHAnsi" w:cstheme="minorHAnsi"/>
          <w:b/>
          <w:bCs/>
          <w:sz w:val="22"/>
          <w:szCs w:val="22"/>
          <w:shd w:val="clear" w:color="auto" w:fill="FFFFFF"/>
        </w:rPr>
      </w:pPr>
    </w:p>
    <w:p w14:paraId="578A6549" w14:textId="36EBB7D4" w:rsidR="00901A1D" w:rsidRPr="009C198F" w:rsidRDefault="00BE2DA5" w:rsidP="00901A1D">
      <w:pPr>
        <w:rPr>
          <w:rFonts w:asciiTheme="minorHAnsi" w:hAnsiTheme="minorHAnsi" w:cstheme="minorHAnsi"/>
          <w:b/>
          <w:sz w:val="22"/>
          <w:szCs w:val="22"/>
          <w:shd w:val="clear" w:color="auto" w:fill="FFFFFF"/>
        </w:rPr>
      </w:pPr>
      <w:r w:rsidRPr="009C198F">
        <w:rPr>
          <w:rFonts w:asciiTheme="minorHAnsi" w:hAnsiTheme="minorHAnsi" w:cstheme="minorHAnsi"/>
          <w:b/>
          <w:bCs/>
          <w:sz w:val="22"/>
          <w:szCs w:val="22"/>
          <w:shd w:val="clear" w:color="auto" w:fill="FFFFFF"/>
        </w:rPr>
        <w:t xml:space="preserve">Qualifications </w:t>
      </w:r>
    </w:p>
    <w:p w14:paraId="735C9727" w14:textId="0BF81FDA" w:rsidR="00901A1D" w:rsidRPr="009C198F" w:rsidRDefault="00901A1D" w:rsidP="00BE2DA5">
      <w:pPr>
        <w:ind w:left="360" w:hanging="360"/>
        <w:rPr>
          <w:rFonts w:asciiTheme="minorHAnsi" w:hAnsiTheme="minorHAnsi" w:cstheme="minorHAnsi"/>
          <w:sz w:val="22"/>
          <w:szCs w:val="22"/>
          <w:shd w:val="clear" w:color="auto" w:fill="FFFFFF"/>
        </w:rPr>
      </w:pPr>
      <w:r w:rsidRPr="009C198F">
        <w:rPr>
          <w:rFonts w:asciiTheme="minorHAnsi" w:hAnsiTheme="minorHAnsi" w:cstheme="minorHAnsi"/>
          <w:sz w:val="22"/>
          <w:szCs w:val="22"/>
          <w:shd w:val="clear" w:color="auto" w:fill="FFFFFF"/>
        </w:rPr>
        <w:t>High school diploma or GED required</w:t>
      </w:r>
    </w:p>
    <w:p w14:paraId="48EAADE2" w14:textId="44B6C7FB" w:rsidR="00BE2DA5" w:rsidRPr="009C198F" w:rsidRDefault="00BE2DA5" w:rsidP="00BE2DA5">
      <w:pPr>
        <w:ind w:left="360" w:hanging="360"/>
        <w:rPr>
          <w:rFonts w:asciiTheme="minorHAnsi" w:hAnsiTheme="minorHAnsi" w:cstheme="minorHAnsi"/>
          <w:sz w:val="22"/>
          <w:szCs w:val="22"/>
        </w:rPr>
      </w:pPr>
      <w:r w:rsidRPr="009C198F">
        <w:rPr>
          <w:rFonts w:asciiTheme="minorHAnsi" w:hAnsiTheme="minorHAnsi" w:cstheme="minorHAnsi"/>
          <w:sz w:val="22"/>
          <w:szCs w:val="22"/>
          <w:shd w:val="clear" w:color="auto" w:fill="FFFFFF"/>
        </w:rPr>
        <w:t>18 years of age or older</w:t>
      </w:r>
    </w:p>
    <w:p w14:paraId="47559098" w14:textId="77777777" w:rsidR="00036C72" w:rsidRPr="009C198F" w:rsidRDefault="00036C72" w:rsidP="00EE151A">
      <w:pPr>
        <w:pStyle w:val="MSGENFONTSTYLENAMETEMPLATEROLELEVELMSGENFONTSTYLENAMEBYROLEHEADING30"/>
        <w:keepNext/>
        <w:keepLines/>
        <w:shd w:val="clear" w:color="auto" w:fill="auto"/>
        <w:spacing w:before="0" w:line="240" w:lineRule="auto"/>
        <w:ind w:left="20"/>
        <w:rPr>
          <w:rStyle w:val="MSGENFONTSTYLENAMETEMPLATEROLELEVELMSGENFONTSTYLENAMEBYROLEHEADING3"/>
          <w:rFonts w:asciiTheme="minorHAnsi" w:hAnsiTheme="minorHAnsi" w:cstheme="minorHAnsi"/>
          <w:sz w:val="22"/>
          <w:szCs w:val="22"/>
        </w:rPr>
      </w:pPr>
    </w:p>
    <w:p w14:paraId="683820E7" w14:textId="77777777" w:rsidR="003306AC" w:rsidRPr="009C198F" w:rsidRDefault="007E0172" w:rsidP="00EE151A">
      <w:pPr>
        <w:pStyle w:val="MSGENFONTSTYLENAMETEMPLATEROLELEVELMSGENFONTSTYLENAMEBYROLEHEADING30"/>
        <w:keepNext/>
        <w:keepLines/>
        <w:shd w:val="clear" w:color="auto" w:fill="auto"/>
        <w:spacing w:before="0" w:line="240" w:lineRule="auto"/>
        <w:ind w:left="20"/>
        <w:rPr>
          <w:rFonts w:asciiTheme="minorHAnsi" w:hAnsiTheme="minorHAnsi" w:cstheme="minorHAnsi"/>
          <w:sz w:val="22"/>
          <w:szCs w:val="22"/>
        </w:rPr>
      </w:pPr>
      <w:bookmarkStart w:id="4" w:name="bookmark12"/>
      <w:bookmarkEnd w:id="3"/>
      <w:r w:rsidRPr="009C198F">
        <w:rPr>
          <w:rStyle w:val="MSGENFONTSTYLENAMETEMPLATEROLELEVELMSGENFONTSTYLENAMEBYROLEHEADING3"/>
          <w:rFonts w:asciiTheme="minorHAnsi" w:hAnsiTheme="minorHAnsi" w:cstheme="minorHAnsi"/>
          <w:sz w:val="22"/>
          <w:szCs w:val="22"/>
        </w:rPr>
        <w:t>Other Duties</w:t>
      </w:r>
      <w:bookmarkEnd w:id="4"/>
    </w:p>
    <w:p w14:paraId="4C532C83" w14:textId="77777777" w:rsidR="006E0C51" w:rsidRPr="009C198F" w:rsidRDefault="007E0172" w:rsidP="00EE151A">
      <w:pPr>
        <w:pStyle w:val="MSGENFONTSTYLENAMETEMPLATEROLEMSGENFONTSTYLENAMEBYROLETEXT0"/>
        <w:shd w:val="clear" w:color="auto" w:fill="auto"/>
        <w:spacing w:before="0" w:after="0" w:line="240" w:lineRule="auto"/>
        <w:ind w:right="240" w:firstLine="0"/>
        <w:rPr>
          <w:rStyle w:val="MSGENFONTSTYLENAMETEMPLATEROLENUMBERMSGENFONTSTYLENAMEBYROLETEXT3"/>
          <w:rFonts w:asciiTheme="minorHAnsi" w:hAnsiTheme="minorHAnsi" w:cstheme="minorHAnsi"/>
          <w:sz w:val="22"/>
          <w:szCs w:val="22"/>
        </w:rPr>
      </w:pPr>
      <w:r w:rsidRPr="009C198F">
        <w:rPr>
          <w:rStyle w:val="MSGENFONTSTYLENAMETEMPLATEROLEMSGENFONTSTYLENAMEBYROLETEXT"/>
          <w:rFonts w:asciiTheme="minorHAnsi" w:hAnsiTheme="minorHAnsi" w:cstheme="minorHAnsi"/>
          <w:sz w:val="22"/>
          <w:szCs w:val="22"/>
        </w:rPr>
        <w:t>Please note this job description is not designed to cover or</w:t>
      </w:r>
      <w:r w:rsidR="006E0C51" w:rsidRPr="009C198F">
        <w:rPr>
          <w:rStyle w:val="MSGENFONTSTYLENAMETEMPLATEROLEMSGENFONTSTYLENAMEBYROLETEXT"/>
          <w:rFonts w:asciiTheme="minorHAnsi" w:hAnsiTheme="minorHAnsi" w:cstheme="minorHAnsi"/>
          <w:sz w:val="22"/>
          <w:szCs w:val="22"/>
        </w:rPr>
        <w:t xml:space="preserve"> </w:t>
      </w:r>
      <w:r w:rsidRPr="009C198F">
        <w:rPr>
          <w:rStyle w:val="MSGENFONTSTYLENAMETEMPLATEROLEMSGENFONTSTYLENAMEBYROLETEXT"/>
          <w:rFonts w:asciiTheme="minorHAnsi" w:hAnsiTheme="minorHAnsi" w:cstheme="minorHAnsi"/>
          <w:sz w:val="22"/>
          <w:szCs w:val="22"/>
        </w:rPr>
        <w:t>contain a comprehensive listing of activities, duties</w:t>
      </w:r>
      <w:r w:rsidR="00EE151A" w:rsidRPr="009C198F">
        <w:rPr>
          <w:rStyle w:val="MSGENFONTSTYLENAMETEMPLATEROLEMSGENFONTSTYLENAMEBYROLETEXT"/>
          <w:rFonts w:asciiTheme="minorHAnsi" w:hAnsiTheme="minorHAnsi" w:cstheme="minorHAnsi"/>
          <w:sz w:val="22"/>
          <w:szCs w:val="22"/>
        </w:rPr>
        <w:t>,</w:t>
      </w:r>
      <w:r w:rsidRPr="009C198F">
        <w:rPr>
          <w:rStyle w:val="MSGENFONTSTYLENAMETEMPLATEROLEMSGENFONTSTYLENAMEBYROLETEXT"/>
          <w:rFonts w:asciiTheme="minorHAnsi" w:hAnsiTheme="minorHAnsi" w:cstheme="minorHAnsi"/>
          <w:sz w:val="22"/>
          <w:szCs w:val="22"/>
        </w:rPr>
        <w:t xml:space="preserve"> or</w:t>
      </w:r>
      <w:r w:rsidR="0080086B" w:rsidRPr="009C198F">
        <w:rPr>
          <w:rStyle w:val="MSGENFONTSTYLENAMETEMPLATEROLEMSGENFONTSTYLENAMEBYROLETEXT"/>
          <w:rFonts w:asciiTheme="minorHAnsi" w:hAnsiTheme="minorHAnsi" w:cstheme="minorHAnsi"/>
          <w:sz w:val="22"/>
          <w:szCs w:val="22"/>
        </w:rPr>
        <w:t xml:space="preserve"> </w:t>
      </w:r>
      <w:r w:rsidRPr="009C198F">
        <w:rPr>
          <w:rStyle w:val="MSGENFONTSTYLENAMETEMPLATEROLEMSGENFONTSTYLENAMEBYROLETEXT"/>
          <w:rFonts w:asciiTheme="minorHAnsi" w:hAnsiTheme="minorHAnsi" w:cstheme="minorHAnsi"/>
          <w:sz w:val="22"/>
          <w:szCs w:val="22"/>
        </w:rPr>
        <w:t>responsibilities that are required of the employee for this</w:t>
      </w:r>
      <w:r w:rsidR="006E0C51" w:rsidRPr="009C198F">
        <w:rPr>
          <w:rStyle w:val="MSGENFONTSTYLENAMETEMPLATEROLEMSGENFONTSTYLENAMEBYROLETEXT"/>
          <w:rFonts w:asciiTheme="minorHAnsi" w:hAnsiTheme="minorHAnsi" w:cstheme="minorHAnsi"/>
          <w:sz w:val="22"/>
          <w:szCs w:val="22"/>
        </w:rPr>
        <w:t xml:space="preserve"> </w:t>
      </w:r>
      <w:r w:rsidRPr="009C198F">
        <w:rPr>
          <w:rStyle w:val="MSGENFONTSTYLENAMETEMPLATEROLEMSGENFONTSTYLENAMEBYROLETEXT"/>
          <w:rFonts w:asciiTheme="minorHAnsi" w:hAnsiTheme="minorHAnsi" w:cstheme="minorHAnsi"/>
          <w:sz w:val="22"/>
          <w:szCs w:val="22"/>
        </w:rPr>
        <w:t xml:space="preserve">job. </w:t>
      </w:r>
      <w:r w:rsidR="00EE151A" w:rsidRPr="009C198F">
        <w:rPr>
          <w:rStyle w:val="MSGENFONTSTYLENAMETEMPLATEROLEMSGENFONTSTYLENAMEBYROLETEXT"/>
          <w:rFonts w:asciiTheme="minorHAnsi" w:hAnsiTheme="minorHAnsi" w:cstheme="minorHAnsi"/>
          <w:sz w:val="22"/>
          <w:szCs w:val="22"/>
        </w:rPr>
        <w:t xml:space="preserve"> </w:t>
      </w:r>
      <w:r w:rsidRPr="009C198F">
        <w:rPr>
          <w:rStyle w:val="MSGENFONTSTYLENAMETEMPLATEROLEMSGENFONTSTYLENAMEBYROLETEXT"/>
          <w:rFonts w:asciiTheme="minorHAnsi" w:hAnsiTheme="minorHAnsi" w:cstheme="minorHAnsi"/>
          <w:sz w:val="22"/>
          <w:szCs w:val="22"/>
        </w:rPr>
        <w:t>Duties, responsibilities and activities may change at</w:t>
      </w:r>
      <w:r w:rsidR="006E0C51" w:rsidRPr="009C198F">
        <w:rPr>
          <w:rStyle w:val="MSGENFONTSTYLENAMETEMPLATEROLEMSGENFONTSTYLENAMEBYROLETEXT"/>
          <w:rFonts w:asciiTheme="minorHAnsi" w:hAnsiTheme="minorHAnsi" w:cstheme="minorHAnsi"/>
          <w:sz w:val="22"/>
          <w:szCs w:val="22"/>
        </w:rPr>
        <w:t xml:space="preserve"> </w:t>
      </w:r>
      <w:r w:rsidRPr="009C198F">
        <w:rPr>
          <w:rStyle w:val="MSGENFONTSTYLENAMETEMPLATEROLEMSGENFONTSTYLENAMEBYROLETEXT"/>
          <w:rFonts w:asciiTheme="minorHAnsi" w:hAnsiTheme="minorHAnsi" w:cstheme="minorHAnsi"/>
          <w:sz w:val="22"/>
          <w:szCs w:val="22"/>
        </w:rPr>
        <w:t>any time</w:t>
      </w:r>
      <w:r w:rsidR="00EE151A" w:rsidRPr="009C198F">
        <w:rPr>
          <w:rStyle w:val="MSGENFONTSTYLENAMETEMPLATEROLEMSGENFONTSTYLENAMEBYROLETEXT"/>
          <w:rFonts w:asciiTheme="minorHAnsi" w:hAnsiTheme="minorHAnsi" w:cstheme="minorHAnsi"/>
          <w:sz w:val="22"/>
          <w:szCs w:val="22"/>
        </w:rPr>
        <w:t>,</w:t>
      </w:r>
      <w:r w:rsidRPr="009C198F">
        <w:rPr>
          <w:rStyle w:val="MSGENFONTSTYLENAMETEMPLATEROLEMSGENFONTSTYLENAMEBYROLETEXT"/>
          <w:rFonts w:asciiTheme="minorHAnsi" w:hAnsiTheme="minorHAnsi" w:cstheme="minorHAnsi"/>
          <w:sz w:val="22"/>
          <w:szCs w:val="22"/>
        </w:rPr>
        <w:t xml:space="preserve"> with or without notice.</w:t>
      </w:r>
    </w:p>
    <w:sectPr w:rsidR="006E0C51" w:rsidRPr="009C198F" w:rsidSect="00EE151A">
      <w:headerReference w:type="default" r:id="rId7"/>
      <w:headerReference w:type="first" r:id="rId8"/>
      <w:pgSz w:w="11909" w:h="16834" w:code="9"/>
      <w:pgMar w:top="720" w:right="720" w:bottom="720" w:left="720"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B0A3" w14:textId="77777777" w:rsidR="00127713" w:rsidRDefault="00127713">
      <w:r>
        <w:separator/>
      </w:r>
    </w:p>
  </w:endnote>
  <w:endnote w:type="continuationSeparator" w:id="0">
    <w:p w14:paraId="5D9ED41D" w14:textId="77777777" w:rsidR="00127713" w:rsidRDefault="0012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7B54" w14:textId="77777777" w:rsidR="00127713" w:rsidRDefault="00127713"/>
  </w:footnote>
  <w:footnote w:type="continuationSeparator" w:id="0">
    <w:p w14:paraId="7CD50A8D" w14:textId="77777777" w:rsidR="00127713" w:rsidRDefault="00127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785D" w14:textId="77777777" w:rsidR="003306AC" w:rsidRDefault="00E5300F">
    <w:pPr>
      <w:rPr>
        <w:sz w:val="2"/>
        <w:szCs w:val="2"/>
      </w:rPr>
    </w:pPr>
    <w:r>
      <w:rPr>
        <w:noProof/>
      </w:rPr>
      <mc:AlternateContent>
        <mc:Choice Requires="wps">
          <w:drawing>
            <wp:anchor distT="63500" distB="63500" distL="63500" distR="63500" simplePos="0" relativeHeight="251657728" behindDoc="1" locked="0" layoutInCell="1" allowOverlap="1" wp14:anchorId="64623B8C" wp14:editId="27935C80">
              <wp:simplePos x="0" y="0"/>
              <wp:positionH relativeFrom="page">
                <wp:posOffset>227330</wp:posOffset>
              </wp:positionH>
              <wp:positionV relativeFrom="paragraph">
                <wp:posOffset>346075</wp:posOffset>
              </wp:positionV>
              <wp:extent cx="1266825" cy="131445"/>
              <wp:effectExtent l="0" t="317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1937" w14:textId="77777777" w:rsidR="003306AC" w:rsidRDefault="003306AC">
                          <w:pPr>
                            <w:pStyle w:val="MSGENFONTSTYLENAMETEMPLATEROLEMSGENFONTSTYLENAMEBYROLERUNNINGTITLE0"/>
                            <w:shd w:val="clear" w:color="auto" w:fill="auto"/>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623B8C" id="_x0000_t202" coordsize="21600,21600" o:spt="202" path="m,l,21600r21600,l21600,xe">
              <v:stroke joinstyle="miter"/>
              <v:path gradientshapeok="t" o:connecttype="rect"/>
            </v:shapetype>
            <v:shape id="Text Box 2" o:spid="_x0000_s1026" type="#_x0000_t202" style="position:absolute;margin-left:17.9pt;margin-top:27.25pt;width:99.75pt;height:10.35pt;z-index:-2516587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" filled="f" stroked="f">
              <v:textbox style="mso-fit-shape-to-text:t" inset="0,0,0,0">
                <w:txbxContent>
                  <w:p w14:paraId="1D261937" w14:textId="77777777" w:rsidR="003306AC" w:rsidRDefault="003306AC">
                    <w:pPr>
                      <w:pStyle w:val="MSGENFONTSTYLENAMETEMPLATEROLEMSGENFONTSTYLENAMEBYROLERUNNINGTITLE0"/>
                      <w:shd w:val="clear" w:color="auto" w:fill="auto"/>
                      <w:jc w:val="both"/>
                    </w:pPr>
                  </w:p>
                </w:txbxContent>
              </v:textbox>
              <w10:wrap anchorx="page"/>
            </v:shape>
          </w:pict>
        </mc:Fallback>
      </mc:AlternateContent>
    </w:r>
    <w:r w:rsidR="004C71A4">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325B" w14:textId="77777777" w:rsidR="00F63A2A" w:rsidRDefault="00F63A2A" w:rsidP="00F63A2A">
    <w:pPr>
      <w:pStyle w:val="MSGENFONTSTYLENAMETEMPLATEROLENUMBERMSGENFONTSTYLENAMEBYROLETEXT30"/>
      <w:shd w:val="clear" w:color="auto" w:fill="auto"/>
      <w:spacing w:before="0" w:after="0" w:line="240" w:lineRule="auto"/>
      <w:ind w:left="520"/>
      <w:rPr>
        <w:rStyle w:val="MSGENFONTSTYLENAMETEMPLATEROLENUMBERMSGENFONTSTYLENAMEBYROLETEXT3"/>
        <w:rFonts w:ascii="Corbel" w:hAnsi="Corbel"/>
        <w:sz w:val="22"/>
        <w:szCs w:val="22"/>
      </w:rPr>
    </w:pPr>
  </w:p>
  <w:p w14:paraId="5E177778" w14:textId="77777777" w:rsidR="00F63A2A" w:rsidRDefault="00F63A2A" w:rsidP="00F63A2A">
    <w:pPr>
      <w:pStyle w:val="MSGENFONTSTYLENAMETEMPLATEROLENUMBERMSGENFONTSTYLENAMEBYROLETEXT30"/>
      <w:shd w:val="clear" w:color="auto" w:fill="auto"/>
      <w:spacing w:before="0" w:after="0" w:line="240" w:lineRule="auto"/>
      <w:ind w:left="520"/>
      <w:rPr>
        <w:rStyle w:val="MSGENFONTSTYLENAMETEMPLATEROLENUMBERMSGENFONTSTYLENAMEBYROLETEXT3"/>
        <w:rFonts w:ascii="Corbel" w:hAnsi="Corbel"/>
        <w:sz w:val="22"/>
        <w:szCs w:val="22"/>
      </w:rPr>
    </w:pPr>
  </w:p>
  <w:p w14:paraId="454F1497" w14:textId="77777777" w:rsidR="00F63A2A" w:rsidRPr="00F63A2A" w:rsidRDefault="00F63A2A" w:rsidP="00F63A2A">
    <w:pPr>
      <w:pStyle w:val="MSGENFONTSTYLENAMETEMPLATEROLENUMBERMSGENFONTSTYLENAMEBYROLETEXT30"/>
      <w:shd w:val="clear" w:color="auto" w:fill="auto"/>
      <w:spacing w:before="0" w:after="0" w:line="240" w:lineRule="auto"/>
      <w:rPr>
        <w:rFonts w:ascii="Corbel" w:hAnsi="Corbel"/>
        <w:sz w:val="22"/>
        <w:szCs w:val="22"/>
      </w:rPr>
    </w:pPr>
    <w:r w:rsidRPr="00F63A2A">
      <w:rPr>
        <w:rStyle w:val="MSGENFONTSTYLENAMETEMPLATEROLENUMBERMSGENFONTSTYLENAMEBYROLETEXT3"/>
        <w:rFonts w:ascii="Corbel" w:hAnsi="Corbel"/>
        <w:sz w:val="22"/>
        <w:szCs w:val="22"/>
      </w:rPr>
      <w:t>JOB DESCRIPTION</w:t>
    </w:r>
  </w:p>
  <w:p w14:paraId="05D5CCDC" w14:textId="77777777" w:rsidR="004C71A4" w:rsidRDefault="004C71A4" w:rsidP="00F63A2A">
    <w:pPr>
      <w:pStyle w:val="Header"/>
      <w:jc w:val="right"/>
    </w:pPr>
    <w:r>
      <w:rPr>
        <w:noProof/>
      </w:rPr>
      <w:drawing>
        <wp:inline distT="0" distB="0" distL="0" distR="0" wp14:anchorId="5B5070E4" wp14:editId="3807C53A">
          <wp:extent cx="160020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51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35A03"/>
    <w:multiLevelType w:val="multilevel"/>
    <w:tmpl w:val="E800F8E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start w:val="1"/>
      <w:numFmt w:val="decimal"/>
      <w:lvlText w:val="%2."/>
      <w:lvlJc w:val="left"/>
      <w:rPr>
        <w:b w:val="0"/>
        <w:bCs w:val="0"/>
        <w:i w:val="0"/>
        <w:iCs w:val="0"/>
        <w:smallCaps w:val="0"/>
        <w:strike w:val="0"/>
        <w:color w:val="000000"/>
        <w:spacing w:val="0"/>
        <w:w w:val="100"/>
        <w:position w:val="0"/>
        <w:sz w:val="22"/>
        <w:szCs w:val="16"/>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9960FF"/>
    <w:multiLevelType w:val="multilevel"/>
    <w:tmpl w:val="92F4FF6E"/>
    <w:lvl w:ilvl="0">
      <w:start w:val="1"/>
      <w:numFmt w:val="decimal"/>
      <w:lvlText w:val="%1."/>
      <w:lvlJc w:val="left"/>
      <w:rPr>
        <w:rFonts w:ascii="Corbel" w:eastAsia="Arial" w:hAnsi="Corbel" w:cs="Arial" w:hint="default"/>
        <w:b w:val="0"/>
        <w:bCs w:val="0"/>
        <w:i w:val="0"/>
        <w:iCs w:val="0"/>
        <w:smallCaps w:val="0"/>
        <w:strike w:val="0"/>
        <w:color w:val="000000"/>
        <w:spacing w:val="0"/>
        <w:w w:val="100"/>
        <w:position w:val="0"/>
        <w:sz w:val="22"/>
        <w:szCs w:val="22"/>
        <w:u w:val="none"/>
        <w:lang w:val="en-US"/>
      </w:rPr>
    </w:lvl>
    <w:lvl w:ilvl="1">
      <w:start w:val="1"/>
      <w:numFmt w:val="decimal"/>
      <w:lvlText w:val="%2."/>
      <w:lvlJc w:val="left"/>
      <w:rPr>
        <w:b w:val="0"/>
        <w:bCs w:val="0"/>
        <w:i w:val="0"/>
        <w:iCs w:val="0"/>
        <w:smallCaps w:val="0"/>
        <w:strike w:val="0"/>
        <w:color w:val="000000"/>
        <w:spacing w:val="0"/>
        <w:w w:val="100"/>
        <w:position w:val="0"/>
        <w:sz w:val="22"/>
        <w:szCs w:val="16"/>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AC"/>
    <w:rsid w:val="00036C72"/>
    <w:rsid w:val="00127713"/>
    <w:rsid w:val="00135B55"/>
    <w:rsid w:val="001B3C3F"/>
    <w:rsid w:val="00261E27"/>
    <w:rsid w:val="002B1A8B"/>
    <w:rsid w:val="002D5372"/>
    <w:rsid w:val="00313B75"/>
    <w:rsid w:val="003306AC"/>
    <w:rsid w:val="003A36FB"/>
    <w:rsid w:val="0043573A"/>
    <w:rsid w:val="004C71A4"/>
    <w:rsid w:val="005C026E"/>
    <w:rsid w:val="006E0C51"/>
    <w:rsid w:val="007D0CC8"/>
    <w:rsid w:val="007E0172"/>
    <w:rsid w:val="007F1E62"/>
    <w:rsid w:val="0080086B"/>
    <w:rsid w:val="00886A53"/>
    <w:rsid w:val="008B0CF7"/>
    <w:rsid w:val="00901A1D"/>
    <w:rsid w:val="009C198F"/>
    <w:rsid w:val="00A053CC"/>
    <w:rsid w:val="00B203D4"/>
    <w:rsid w:val="00B51179"/>
    <w:rsid w:val="00B80036"/>
    <w:rsid w:val="00BE2DA5"/>
    <w:rsid w:val="00E5300F"/>
    <w:rsid w:val="00EE151A"/>
    <w:rsid w:val="00EE1529"/>
    <w:rsid w:val="00F007FF"/>
    <w:rsid w:val="00F12F4D"/>
    <w:rsid w:val="00F6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AD8DA4"/>
  <w15:docId w15:val="{96ABC8D8-0382-4056-8454-4E3B4FA7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val="0"/>
      <w:bCs w:val="0"/>
      <w:i w:val="0"/>
      <w:iCs w:val="0"/>
      <w:smallCaps w:val="0"/>
      <w:strike w:val="0"/>
      <w:spacing w:val="-30"/>
      <w:sz w:val="70"/>
      <w:szCs w:val="70"/>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val="0"/>
      <w:bCs w:val="0"/>
      <w:i w:val="0"/>
      <w:iCs w:val="0"/>
      <w:smallCaps w:val="0"/>
      <w:strike w:val="0"/>
      <w:color w:val="FFFFFF"/>
      <w:spacing w:val="-30"/>
      <w:w w:val="100"/>
      <w:position w:val="0"/>
      <w:sz w:val="70"/>
      <w:szCs w:val="70"/>
      <w:u w:val="none"/>
      <w:lang w:val="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20"/>
      <w:szCs w:val="20"/>
      <w:u w:val="none"/>
    </w:rPr>
  </w:style>
  <w:style w:type="character" w:customStyle="1" w:styleId="MSGENFONTSTYLENAMETEMPLATEROLEMSGENFONTSTYLENAMEBYROLERUNNINGTITLEMSGENFONTSTYLEMODIFERSIZE9">
    <w:name w:val="MSG_EN_FONT_STYLE_NAME_TEMPLATE_ROLE MSG_EN_FONT_STYLE_NAME_BY_ROLE_RUNNING_TITLE + MSG_EN_FONT_STYLE_MODIFER_SIZE 9"/>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15"/>
      <w:szCs w:val="15"/>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1A4C81"/>
      <w:spacing w:val="0"/>
      <w:w w:val="100"/>
      <w:position w:val="0"/>
      <w:sz w:val="15"/>
      <w:szCs w:val="15"/>
      <w:u w:val="none"/>
      <w:lang w:val="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pacing w:val="-20"/>
      <w:sz w:val="52"/>
      <w:szCs w:val="5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15"/>
      <w:szCs w:val="15"/>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val="0"/>
      <w:bCs w:val="0"/>
      <w:i w:val="0"/>
      <w:iCs w:val="0"/>
      <w:smallCaps w:val="0"/>
      <w:strike w:val="0"/>
      <w:sz w:val="15"/>
      <w:szCs w:val="15"/>
      <w:u w:val="none"/>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rPr>
      <w:rFonts w:ascii="Arial" w:eastAsia="Arial" w:hAnsi="Arial" w:cs="Arial"/>
      <w:b w:val="0"/>
      <w:bCs w:val="0"/>
      <w:i w:val="0"/>
      <w:iCs w:val="0"/>
      <w:smallCaps w:val="0"/>
      <w:strike w:val="0"/>
      <w:sz w:val="20"/>
      <w:szCs w:val="20"/>
      <w:u w:val="none"/>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val="0"/>
      <w:bCs w:val="0"/>
      <w:i w:val="0"/>
      <w:iCs w:val="0"/>
      <w:smallCaps w:val="0"/>
      <w:strike w:val="0"/>
      <w:sz w:val="20"/>
      <w:szCs w:val="20"/>
      <w:u w:val="none"/>
    </w:rPr>
  </w:style>
  <w:style w:type="character" w:customStyle="1" w:styleId="MSGENFONTSTYLENAMETEMPLATEROLEMSGENFONTSTYLENAMEBYROLETEXTMSGENFONTSTYLEMODIFERNAMETimesNewRoman">
    <w:name w:val="MSG_EN_FONT_STYLE_NAME_TEMPLATE_ROLE MSG_EN_FONT_STYLE_NAME_BY_ROLE_TEXT + MSG_EN_FONT_STYLE_MODIFER_NAME Times New Roman"/>
    <w:aliases w:val="MSG_EN_FONT_STYLE_MODIFER_SIZE 8"/>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MSGENFONTSTYLENAMETEMPLATEROLEMSGENFONTSTYLENAMEBYROLETEXTMSGENFONTSTYLEMODIFERNAMETimesNewRoman0">
    <w:name w:val="MSG_EN_FONT_STYLE_NAME_TEMPLATE_ROLE MSG_EN_FONT_STYLE_NAME_BY_ROLE_TEXT + MSG_EN_FONT_STYLE_MODIFER_NAME Times New Roman"/>
    <w:aliases w:val="MSG_EN_FONT_STYLE_MODIFER_SIZE 8"/>
    <w:basedOn w:val="MSGENFONTSTYLENAMETEMPLATEROLEMSGENFONTSTYLENAMEBYROLE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17"/>
      <w:szCs w:val="17"/>
      <w:u w:val="none"/>
    </w:rPr>
  </w:style>
  <w:style w:type="character" w:customStyle="1" w:styleId="MSGENFONTSTYLENAMETEMPLATEROLENUMBERMSGENFONTSTYLENAMEBYROLETEXT5MSGENFONTSTYLEMODIFERSIZE4">
    <w:name w:val="MSG_EN_FONT_STYLE_NAME_TEMPLATE_ROLE_NUMBER MSG_EN_FONT_STYLE_NAME_BY_ROLE_TEXT 5 + MSG_EN_FONT_STYLE_MODIFER_SIZE 4"/>
    <w:aliases w:val="MSG_EN_FONT_STYLE_MODIFER_NOT_BOLD"/>
    <w:basedOn w:val="MSGENFONTSTYLENAMETEMPLATEROLENUMBERMSGENFONTSTYLENAMEBYROLETEXT5"/>
    <w:rPr>
      <w:rFonts w:ascii="Arial" w:eastAsia="Arial" w:hAnsi="Arial" w:cs="Arial"/>
      <w:b/>
      <w:bCs/>
      <w:i w:val="0"/>
      <w:iCs w:val="0"/>
      <w:smallCaps w:val="0"/>
      <w:strike w:val="0"/>
      <w:color w:val="000000"/>
      <w:spacing w:val="0"/>
      <w:w w:val="100"/>
      <w:position w:val="0"/>
      <w:sz w:val="8"/>
      <w:szCs w:val="8"/>
      <w:u w:val="none"/>
      <w:lang w:val="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val="0"/>
      <w:bCs w:val="0"/>
      <w:i w:val="0"/>
      <w:iCs w:val="0"/>
      <w:smallCaps w:val="0"/>
      <w:strike w:val="0"/>
      <w:sz w:val="11"/>
      <w:szCs w:val="11"/>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180" w:line="0" w:lineRule="atLeast"/>
      <w:jc w:val="right"/>
      <w:outlineLvl w:val="0"/>
    </w:pPr>
    <w:rPr>
      <w:rFonts w:ascii="Arial" w:eastAsia="Arial" w:hAnsi="Arial" w:cs="Arial"/>
      <w:b/>
      <w:bCs/>
      <w:spacing w:val="-30"/>
      <w:sz w:val="70"/>
      <w:szCs w:val="70"/>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pPr>
    <w:rPr>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180" w:after="660" w:line="187" w:lineRule="exact"/>
      <w:jc w:val="right"/>
    </w:pPr>
    <w:rPr>
      <w:rFonts w:ascii="Arial" w:eastAsia="Arial" w:hAnsi="Arial" w:cs="Arial"/>
      <w:sz w:val="15"/>
      <w:szCs w:val="15"/>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660" w:after="780" w:line="0" w:lineRule="atLeast"/>
      <w:outlineLvl w:val="1"/>
    </w:pPr>
    <w:rPr>
      <w:rFonts w:ascii="Arial" w:eastAsia="Arial" w:hAnsi="Arial" w:cs="Arial"/>
      <w:b/>
      <w:bCs/>
      <w:spacing w:val="-20"/>
      <w:sz w:val="52"/>
      <w:szCs w:val="5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780" w:after="480" w:line="0" w:lineRule="atLeast"/>
    </w:pPr>
    <w:rPr>
      <w:rFonts w:ascii="Arial" w:eastAsia="Arial" w:hAnsi="Arial" w:cs="Arial"/>
      <w:b/>
      <w:bCs/>
      <w:sz w:val="15"/>
      <w:szCs w:val="15"/>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480" w:after="300" w:line="0" w:lineRule="atLeast"/>
    </w:pPr>
    <w:rPr>
      <w:rFonts w:ascii="Arial" w:eastAsia="Arial" w:hAnsi="Arial" w:cs="Arial"/>
      <w:sz w:val="15"/>
      <w:szCs w:val="15"/>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pPr>
      <w:shd w:val="clear" w:color="auto" w:fill="FFFFFF"/>
      <w:spacing w:before="180" w:after="180" w:line="0" w:lineRule="atLeast"/>
      <w:ind w:hanging="360"/>
    </w:pPr>
    <w:rPr>
      <w:rFonts w:ascii="Arial" w:eastAsia="Arial" w:hAnsi="Arial" w:cs="Arial"/>
      <w:sz w:val="20"/>
      <w:szCs w:val="20"/>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660" w:line="336" w:lineRule="exact"/>
      <w:outlineLvl w:val="2"/>
    </w:pPr>
    <w:rPr>
      <w:rFonts w:ascii="Arial" w:eastAsia="Arial" w:hAnsi="Arial" w:cs="Arial"/>
      <w:b/>
      <w:bCs/>
      <w:sz w:val="20"/>
      <w:szCs w:val="2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before="2640" w:after="240" w:line="0" w:lineRule="atLeast"/>
    </w:pPr>
    <w:rPr>
      <w:rFonts w:ascii="Arial" w:eastAsia="Arial" w:hAnsi="Arial" w:cs="Arial"/>
      <w:b/>
      <w:bCs/>
      <w:sz w:val="17"/>
      <w:szCs w:val="17"/>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before="240" w:after="120" w:line="0" w:lineRule="atLeast"/>
    </w:pPr>
    <w:rPr>
      <w:rFonts w:ascii="Arial" w:eastAsia="Arial" w:hAnsi="Arial" w:cs="Arial"/>
      <w:b/>
      <w:bCs/>
      <w:sz w:val="11"/>
      <w:szCs w:val="11"/>
    </w:rPr>
  </w:style>
  <w:style w:type="paragraph" w:styleId="Header">
    <w:name w:val="header"/>
    <w:basedOn w:val="Normal"/>
    <w:link w:val="HeaderChar"/>
    <w:uiPriority w:val="99"/>
    <w:unhideWhenUsed/>
    <w:rsid w:val="00A053CC"/>
    <w:pPr>
      <w:tabs>
        <w:tab w:val="center" w:pos="4680"/>
        <w:tab w:val="right" w:pos="9360"/>
      </w:tabs>
    </w:pPr>
  </w:style>
  <w:style w:type="character" w:customStyle="1" w:styleId="HeaderChar">
    <w:name w:val="Header Char"/>
    <w:basedOn w:val="DefaultParagraphFont"/>
    <w:link w:val="Header"/>
    <w:uiPriority w:val="99"/>
    <w:rsid w:val="00A053CC"/>
    <w:rPr>
      <w:color w:val="000000"/>
    </w:rPr>
  </w:style>
  <w:style w:type="paragraph" w:styleId="Footer">
    <w:name w:val="footer"/>
    <w:basedOn w:val="Normal"/>
    <w:link w:val="FooterChar"/>
    <w:uiPriority w:val="99"/>
    <w:unhideWhenUsed/>
    <w:rsid w:val="00A053CC"/>
    <w:pPr>
      <w:tabs>
        <w:tab w:val="center" w:pos="4680"/>
        <w:tab w:val="right" w:pos="9360"/>
      </w:tabs>
    </w:pPr>
  </w:style>
  <w:style w:type="character" w:customStyle="1" w:styleId="FooterChar">
    <w:name w:val="Footer Char"/>
    <w:basedOn w:val="DefaultParagraphFont"/>
    <w:link w:val="Footer"/>
    <w:uiPriority w:val="99"/>
    <w:rsid w:val="00A053CC"/>
    <w:rPr>
      <w:color w:val="000000"/>
    </w:rPr>
  </w:style>
  <w:style w:type="paragraph" w:styleId="NoSpacing">
    <w:name w:val="No Spacing"/>
    <w:uiPriority w:val="1"/>
    <w:qFormat/>
    <w:rsid w:val="006E0C51"/>
    <w:rPr>
      <w:color w:val="000000"/>
    </w:rPr>
  </w:style>
  <w:style w:type="paragraph" w:styleId="BalloonText">
    <w:name w:val="Balloon Text"/>
    <w:basedOn w:val="Normal"/>
    <w:link w:val="BalloonTextChar"/>
    <w:uiPriority w:val="99"/>
    <w:semiHidden/>
    <w:unhideWhenUsed/>
    <w:rsid w:val="00F63A2A"/>
    <w:rPr>
      <w:rFonts w:ascii="Tahoma" w:hAnsi="Tahoma" w:cs="Tahoma"/>
      <w:sz w:val="16"/>
      <w:szCs w:val="16"/>
    </w:rPr>
  </w:style>
  <w:style w:type="character" w:customStyle="1" w:styleId="BalloonTextChar">
    <w:name w:val="Balloon Text Char"/>
    <w:basedOn w:val="DefaultParagraphFont"/>
    <w:link w:val="BalloonText"/>
    <w:uiPriority w:val="99"/>
    <w:semiHidden/>
    <w:rsid w:val="00F63A2A"/>
    <w:rPr>
      <w:rFonts w:ascii="Tahoma" w:hAnsi="Tahoma" w:cs="Tahoma"/>
      <w:color w:val="000000"/>
      <w:sz w:val="16"/>
      <w:szCs w:val="16"/>
    </w:rPr>
  </w:style>
  <w:style w:type="paragraph" w:styleId="ListParagraph">
    <w:name w:val="List Paragraph"/>
    <w:basedOn w:val="Normal"/>
    <w:uiPriority w:val="34"/>
    <w:qFormat/>
    <w:rsid w:val="0013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320</Words>
  <Characters>1759</Characters>
  <Application>Microsoft Office Word</Application>
  <DocSecurity>4</DocSecurity>
  <Lines>35</Lines>
  <Paragraphs>34</Paragraphs>
  <ScaleCrop>false</ScaleCrop>
  <HeadingPairs>
    <vt:vector size="2" baseType="variant">
      <vt:variant>
        <vt:lpstr>Title</vt:lpstr>
      </vt:variant>
      <vt:variant>
        <vt:i4>1</vt:i4>
      </vt:variant>
    </vt:vector>
  </HeadingPairs>
  <TitlesOfParts>
    <vt:vector size="1" baseType="lpstr">
      <vt:lpstr>Server and Server Assistant</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Server and Server Assistant</dc:title>
  <dc:creator>Owner</dc:creator>
  <cp:lastModifiedBy>Sarah Pantol</cp:lastModifiedBy>
  <cp:revision>2</cp:revision>
  <dcterms:created xsi:type="dcterms:W3CDTF">2021-09-30T15:05:00Z</dcterms:created>
  <dcterms:modified xsi:type="dcterms:W3CDTF">2021-09-30T15:05:00Z</dcterms:modified>
</cp:coreProperties>
</file>